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1" w:rsidRPr="006B256C" w:rsidRDefault="006B256C" w:rsidP="00BA75C1">
      <w:pPr>
        <w:jc w:val="center"/>
      </w:pPr>
      <w:r w:rsidRPr="006B256C">
        <w:rPr>
          <w:b/>
        </w:rPr>
        <w:t>РОССИЙСКАЯ ФЕДЕРАЦИЯ</w:t>
      </w:r>
    </w:p>
    <w:p w:rsidR="00BA75C1" w:rsidRPr="006B256C" w:rsidRDefault="006B256C" w:rsidP="00BA75C1">
      <w:pPr>
        <w:jc w:val="center"/>
        <w:rPr>
          <w:b/>
        </w:rPr>
      </w:pPr>
      <w:r w:rsidRPr="006B256C">
        <w:rPr>
          <w:b/>
        </w:rPr>
        <w:t>ИРКУТСКАЯ ОБЛАСТЬ</w:t>
      </w:r>
    </w:p>
    <w:p w:rsidR="00BA75C1" w:rsidRPr="006B256C" w:rsidRDefault="006B256C" w:rsidP="00901AF0">
      <w:pPr>
        <w:rPr>
          <w:b/>
        </w:rPr>
      </w:pPr>
      <w:r w:rsidRPr="006B256C">
        <w:rPr>
          <w:b/>
        </w:rPr>
        <w:t xml:space="preserve">                                  КИРЕНСКИЙ МУНИЦИПАЛЬНЫЙ РАЙОН</w:t>
      </w:r>
    </w:p>
    <w:p w:rsidR="00BA75C1" w:rsidRPr="006B256C" w:rsidRDefault="00901AF0" w:rsidP="00BA75C1">
      <w:pPr>
        <w:jc w:val="center"/>
        <w:rPr>
          <w:b/>
        </w:rPr>
      </w:pPr>
      <w:r w:rsidRPr="006B256C">
        <w:rPr>
          <w:b/>
        </w:rPr>
        <w:t>АДМИНИСТРАЦИЯ НЕБЕЛЬСКОГО СЕЛЬСКОГО ПОСЕЛЕНИЯ</w:t>
      </w:r>
    </w:p>
    <w:p w:rsidR="00901AF0" w:rsidRPr="006B256C" w:rsidRDefault="00901AF0" w:rsidP="00BA75C1">
      <w:pPr>
        <w:jc w:val="center"/>
        <w:rPr>
          <w:b/>
        </w:rPr>
      </w:pPr>
    </w:p>
    <w:p w:rsidR="00901AF0" w:rsidRDefault="00226194" w:rsidP="00BA75C1">
      <w:pPr>
        <w:jc w:val="center"/>
        <w:rPr>
          <w:b/>
        </w:rPr>
      </w:pPr>
      <w:r w:rsidRPr="006B256C">
        <w:rPr>
          <w:b/>
        </w:rPr>
        <w:t>ПОСТАНОВЛЕНИЕ № 09</w:t>
      </w:r>
    </w:p>
    <w:p w:rsidR="006B256C" w:rsidRPr="006B256C" w:rsidRDefault="006B256C" w:rsidP="00BA75C1">
      <w:pPr>
        <w:jc w:val="center"/>
        <w:rPr>
          <w:b/>
        </w:rPr>
      </w:pPr>
    </w:p>
    <w:p w:rsidR="00BA75C1" w:rsidRPr="006B256C" w:rsidRDefault="006B256C" w:rsidP="00901AF0">
      <w:pPr>
        <w:spacing w:line="360" w:lineRule="auto"/>
        <w:rPr>
          <w:b/>
        </w:rPr>
      </w:pPr>
      <w:r>
        <w:rPr>
          <w:b/>
        </w:rPr>
        <w:t xml:space="preserve">от </w:t>
      </w:r>
      <w:r w:rsidR="00226194" w:rsidRPr="006B256C">
        <w:rPr>
          <w:b/>
        </w:rPr>
        <w:t>25</w:t>
      </w:r>
      <w:r>
        <w:rPr>
          <w:b/>
        </w:rPr>
        <w:t xml:space="preserve"> февраля </w:t>
      </w:r>
      <w:r w:rsidR="00226194" w:rsidRPr="006B256C">
        <w:rPr>
          <w:b/>
        </w:rPr>
        <w:t>2019</w:t>
      </w:r>
      <w:r>
        <w:rPr>
          <w:b/>
        </w:rPr>
        <w:t xml:space="preserve"> </w:t>
      </w:r>
      <w:r w:rsidR="00901AF0" w:rsidRPr="006B256C">
        <w:rPr>
          <w:b/>
        </w:rPr>
        <w:t>г</w:t>
      </w:r>
      <w:r>
        <w:rPr>
          <w:b/>
        </w:rPr>
        <w:t>.</w:t>
      </w:r>
      <w:r w:rsidR="00901AF0" w:rsidRPr="006B256C">
        <w:rPr>
          <w:b/>
        </w:rPr>
        <w:t xml:space="preserve">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901AF0" w:rsidRPr="006B256C">
        <w:rPr>
          <w:b/>
        </w:rPr>
        <w:t xml:space="preserve"> </w:t>
      </w:r>
      <w:proofErr w:type="spellStart"/>
      <w:r w:rsidR="00901AF0" w:rsidRPr="006B256C">
        <w:rPr>
          <w:b/>
        </w:rPr>
        <w:t>п</w:t>
      </w:r>
      <w:proofErr w:type="gramStart"/>
      <w:r w:rsidR="00901AF0" w:rsidRPr="006B256C">
        <w:rPr>
          <w:b/>
        </w:rPr>
        <w:t>.Н</w:t>
      </w:r>
      <w:proofErr w:type="gramEnd"/>
      <w:r w:rsidR="00901AF0" w:rsidRPr="006B256C">
        <w:rPr>
          <w:b/>
        </w:rPr>
        <w:t>ебель</w:t>
      </w:r>
      <w:proofErr w:type="spellEnd"/>
    </w:p>
    <w:p w:rsidR="00BA75C1" w:rsidRPr="006B256C" w:rsidRDefault="00BA75C1" w:rsidP="00BA75C1"/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Порядка </w:t>
      </w:r>
      <w:r w:rsidRPr="006B256C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 xml:space="preserve"> работы по реализации мероприятий </w:t>
      </w:r>
    </w:p>
    <w:p w:rsidR="00BA75C1" w:rsidRPr="006B256C" w:rsidRDefault="00901AF0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>народных инициатив Небель</w:t>
      </w:r>
      <w:r w:rsidR="00BA75C1" w:rsidRPr="006B256C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>му</w:t>
      </w:r>
      <w:r w:rsidR="00226194" w:rsidRPr="006B256C">
        <w:rPr>
          <w:rFonts w:ascii="Times New Roman" w:hAnsi="Times New Roman" w:cs="Times New Roman"/>
          <w:sz w:val="24"/>
          <w:szCs w:val="24"/>
        </w:rPr>
        <w:t>ниципального образования на 2019</w:t>
      </w:r>
      <w:r w:rsidRPr="006B256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A75C1" w:rsidRPr="006B256C" w:rsidRDefault="00BA75C1" w:rsidP="00BA75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5C1" w:rsidRPr="006B256C" w:rsidRDefault="00901AF0" w:rsidP="006B2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256C">
        <w:rPr>
          <w:rFonts w:ascii="Times New Roman" w:hAnsi="Times New Roman" w:cs="Times New Roman"/>
          <w:sz w:val="24"/>
          <w:szCs w:val="24"/>
        </w:rPr>
        <w:t>Администрация Небель</w:t>
      </w:r>
      <w:r w:rsidR="00BA75C1" w:rsidRPr="006B256C">
        <w:rPr>
          <w:rFonts w:ascii="Times New Roman" w:hAnsi="Times New Roman" w:cs="Times New Roman"/>
          <w:sz w:val="24"/>
          <w:szCs w:val="24"/>
        </w:rPr>
        <w:t>ского сельского поселения, в целях обеспечения выполнения постановления Правите</w:t>
      </w:r>
      <w:r w:rsidR="00774158" w:rsidRPr="006B256C">
        <w:rPr>
          <w:rFonts w:ascii="Times New Roman" w:hAnsi="Times New Roman" w:cs="Times New Roman"/>
          <w:sz w:val="24"/>
          <w:szCs w:val="24"/>
        </w:rPr>
        <w:t>льства Иркутской области от   14  февраля 2019 года № 108</w:t>
      </w:r>
      <w:r w:rsidR="00BA75C1" w:rsidRPr="006B256C">
        <w:rPr>
          <w:rFonts w:ascii="Times New Roman" w:hAnsi="Times New Roman" w:cs="Times New Roman"/>
          <w:sz w:val="24"/>
          <w:szCs w:val="24"/>
        </w:rPr>
        <w:t xml:space="preserve">-пп «О </w:t>
      </w:r>
      <w:hyperlink r:id="rId5" w:history="1">
        <w:r w:rsidR="00BA75C1" w:rsidRPr="006B25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BA75C1" w:rsidRPr="006B256C">
        <w:rPr>
          <w:rFonts w:ascii="Times New Roman" w:hAnsi="Times New Roman" w:cs="Times New Roman"/>
          <w:sz w:val="24"/>
          <w:szCs w:val="24"/>
        </w:rPr>
        <w:t xml:space="preserve"> пред</w:t>
      </w:r>
      <w:r w:rsidR="00774158" w:rsidRPr="006B256C">
        <w:rPr>
          <w:rFonts w:ascii="Times New Roman" w:hAnsi="Times New Roman" w:cs="Times New Roman"/>
          <w:sz w:val="24"/>
          <w:szCs w:val="24"/>
        </w:rPr>
        <w:t>оставления и расходования в 2019</w:t>
      </w:r>
      <w:r w:rsidR="00BA75C1" w:rsidRPr="006B256C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="00BA75C1" w:rsidRPr="006B256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A75C1" w:rsidRPr="006B256C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инициатив», в соответствии с ч. 1 ст. 86 Бюджетного кодекса Российской Феде</w:t>
      </w:r>
      <w:r w:rsidRPr="006B256C">
        <w:rPr>
          <w:rFonts w:ascii="Times New Roman" w:hAnsi="Times New Roman" w:cs="Times New Roman"/>
          <w:sz w:val="24"/>
          <w:szCs w:val="24"/>
        </w:rPr>
        <w:t>рации</w:t>
      </w:r>
      <w:proofErr w:type="gramEnd"/>
      <w:r w:rsidRPr="006B256C">
        <w:rPr>
          <w:rFonts w:ascii="Times New Roman" w:hAnsi="Times New Roman" w:cs="Times New Roman"/>
          <w:sz w:val="24"/>
          <w:szCs w:val="24"/>
        </w:rPr>
        <w:t>, руководствуясь Уставом Небель</w:t>
      </w:r>
      <w:r w:rsidR="00BA75C1" w:rsidRPr="006B256C">
        <w:rPr>
          <w:rFonts w:ascii="Times New Roman" w:hAnsi="Times New Roman" w:cs="Times New Roman"/>
          <w:sz w:val="24"/>
          <w:szCs w:val="24"/>
        </w:rPr>
        <w:t>ского сельского п</w:t>
      </w:r>
      <w:r w:rsidRPr="006B256C">
        <w:rPr>
          <w:rFonts w:ascii="Times New Roman" w:hAnsi="Times New Roman" w:cs="Times New Roman"/>
          <w:sz w:val="24"/>
          <w:szCs w:val="24"/>
        </w:rPr>
        <w:t xml:space="preserve">оселения, администрация </w:t>
      </w:r>
      <w:proofErr w:type="spellStart"/>
      <w:r w:rsidRPr="006B256C">
        <w:rPr>
          <w:rFonts w:ascii="Times New Roman" w:hAnsi="Times New Roman" w:cs="Times New Roman"/>
          <w:sz w:val="24"/>
          <w:szCs w:val="24"/>
        </w:rPr>
        <w:t>Небель</w:t>
      </w:r>
      <w:r w:rsidR="00BA75C1" w:rsidRPr="006B25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A75C1" w:rsidRPr="006B25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256C">
        <w:rPr>
          <w:rFonts w:ascii="Times New Roman" w:hAnsi="Times New Roman" w:cs="Times New Roman"/>
          <w:sz w:val="24"/>
          <w:szCs w:val="24"/>
        </w:rPr>
        <w:t xml:space="preserve"> </w:t>
      </w:r>
      <w:r w:rsidR="006B256C" w:rsidRPr="006B256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75C1" w:rsidRPr="006B256C" w:rsidRDefault="00BA75C1" w:rsidP="00BA75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4158" w:rsidRDefault="00BA75C1" w:rsidP="00774158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 xml:space="preserve">Утвердить прилагаемый  </w:t>
      </w:r>
      <w:r w:rsidRPr="006B256C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6B256C">
        <w:rPr>
          <w:rFonts w:ascii="Times New Roman" w:hAnsi="Times New Roman" w:cs="Times New Roman"/>
          <w:sz w:val="24"/>
          <w:szCs w:val="24"/>
        </w:rPr>
        <w:t>организации работы по реализации меропри</w:t>
      </w:r>
      <w:r w:rsidR="00901AF0" w:rsidRPr="006B256C">
        <w:rPr>
          <w:rFonts w:ascii="Times New Roman" w:hAnsi="Times New Roman" w:cs="Times New Roman"/>
          <w:sz w:val="24"/>
          <w:szCs w:val="24"/>
        </w:rPr>
        <w:t>ятий народных инициатив Небель</w:t>
      </w:r>
      <w:r w:rsidRPr="006B256C">
        <w:rPr>
          <w:rFonts w:ascii="Times New Roman" w:hAnsi="Times New Roman" w:cs="Times New Roman"/>
          <w:sz w:val="24"/>
          <w:szCs w:val="24"/>
        </w:rPr>
        <w:t>ского му</w:t>
      </w:r>
      <w:r w:rsidR="00B04E83" w:rsidRPr="006B256C">
        <w:rPr>
          <w:rFonts w:ascii="Times New Roman" w:hAnsi="Times New Roman" w:cs="Times New Roman"/>
          <w:sz w:val="24"/>
          <w:szCs w:val="24"/>
        </w:rPr>
        <w:t>ниципаль</w:t>
      </w:r>
      <w:r w:rsidR="00226194" w:rsidRPr="006B256C">
        <w:rPr>
          <w:rFonts w:ascii="Times New Roman" w:hAnsi="Times New Roman" w:cs="Times New Roman"/>
          <w:sz w:val="24"/>
          <w:szCs w:val="24"/>
        </w:rPr>
        <w:t>ного образования на 2019</w:t>
      </w:r>
      <w:r w:rsidRPr="006B256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256C" w:rsidRDefault="006B256C" w:rsidP="00BA75C1">
      <w:pPr>
        <w:pStyle w:val="a6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0" w:right="20" w:firstLine="705"/>
        <w:jc w:val="both"/>
      </w:pPr>
      <w:r w:rsidRPr="00494543">
        <w:t xml:space="preserve">Настоящее постановление опубликовать в газете «Вестник» </w:t>
      </w:r>
      <w:proofErr w:type="spellStart"/>
      <w:r w:rsidRPr="00494543">
        <w:t>Небельского</w:t>
      </w:r>
      <w:proofErr w:type="spellEnd"/>
      <w:r>
        <w:t xml:space="preserve"> </w:t>
      </w:r>
      <w:r w:rsidRPr="00494543">
        <w:t>сельского поселения и на официальном сайте администрации Киренского муниципального района в разделе «Поселения».</w:t>
      </w:r>
    </w:p>
    <w:p w:rsidR="00BA75C1" w:rsidRPr="006B256C" w:rsidRDefault="00BA75C1" w:rsidP="00BA75C1">
      <w:pPr>
        <w:pStyle w:val="a6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0" w:right="20" w:firstLine="705"/>
        <w:jc w:val="both"/>
      </w:pPr>
      <w:proofErr w:type="gramStart"/>
      <w:r w:rsidRPr="006B256C">
        <w:t>Контроль за</w:t>
      </w:r>
      <w:proofErr w:type="gramEnd"/>
      <w:r w:rsidRPr="006B256C">
        <w:t xml:space="preserve"> выполнением настоящего постановления оставляю за собой.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56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5C1" w:rsidRPr="006B256C" w:rsidRDefault="00901AF0" w:rsidP="00BA75C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56C">
        <w:rPr>
          <w:rFonts w:ascii="Times New Roman" w:hAnsi="Times New Roman" w:cs="Times New Roman"/>
          <w:bCs/>
          <w:sz w:val="24"/>
          <w:szCs w:val="24"/>
        </w:rPr>
        <w:t>Глава Небель</w:t>
      </w:r>
      <w:r w:rsidR="00BA75C1" w:rsidRPr="006B256C">
        <w:rPr>
          <w:rFonts w:ascii="Times New Roman" w:hAnsi="Times New Roman" w:cs="Times New Roman"/>
          <w:bCs/>
          <w:sz w:val="24"/>
          <w:szCs w:val="24"/>
        </w:rPr>
        <w:t>ского</w:t>
      </w:r>
    </w:p>
    <w:p w:rsidR="00BA75C1" w:rsidRPr="006B256C" w:rsidRDefault="00BA75C1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56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B256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</w:t>
      </w:r>
      <w:r w:rsidR="006B256C">
        <w:rPr>
          <w:rFonts w:ascii="Times New Roman" w:hAnsi="Times New Roman" w:cs="Times New Roman"/>
          <w:bCs/>
          <w:sz w:val="24"/>
          <w:szCs w:val="24"/>
        </w:rPr>
        <w:tab/>
      </w:r>
      <w:r w:rsidR="006B256C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6B256C">
        <w:rPr>
          <w:rFonts w:ascii="Times New Roman" w:hAnsi="Times New Roman" w:cs="Times New Roman"/>
          <w:bCs/>
          <w:sz w:val="24"/>
          <w:szCs w:val="24"/>
        </w:rPr>
        <w:t xml:space="preserve">Н.В. </w:t>
      </w:r>
      <w:r w:rsidR="00901AF0" w:rsidRPr="006B256C">
        <w:rPr>
          <w:rFonts w:ascii="Times New Roman" w:hAnsi="Times New Roman" w:cs="Times New Roman"/>
          <w:bCs/>
          <w:sz w:val="24"/>
          <w:szCs w:val="24"/>
        </w:rPr>
        <w:t>Ворона</w:t>
      </w: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AF0" w:rsidRPr="006B256C" w:rsidRDefault="00901AF0" w:rsidP="00901AF0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862" w:rsidRDefault="00051862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862" w:rsidRDefault="00051862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862" w:rsidRDefault="00051862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862" w:rsidRDefault="00051862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862" w:rsidRDefault="00051862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862" w:rsidRDefault="00051862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862" w:rsidRDefault="00051862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862" w:rsidRDefault="00051862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75C1" w:rsidRPr="006B256C" w:rsidRDefault="00BA75C1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BA75C1" w:rsidRPr="006B256C" w:rsidRDefault="00901AF0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>Администрации Небель</w:t>
      </w:r>
      <w:r w:rsidR="00BA75C1" w:rsidRPr="006B256C">
        <w:rPr>
          <w:rFonts w:ascii="Times New Roman" w:hAnsi="Times New Roman" w:cs="Times New Roman"/>
          <w:sz w:val="24"/>
          <w:szCs w:val="24"/>
        </w:rPr>
        <w:t>ского</w:t>
      </w:r>
    </w:p>
    <w:p w:rsidR="00BA75C1" w:rsidRPr="006B256C" w:rsidRDefault="00BA75C1" w:rsidP="00BA75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A75C1" w:rsidRPr="006B256C" w:rsidRDefault="00051862" w:rsidP="00051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26194" w:rsidRPr="006B256C">
        <w:rPr>
          <w:rFonts w:ascii="Times New Roman" w:hAnsi="Times New Roman" w:cs="Times New Roman"/>
          <w:sz w:val="24"/>
          <w:szCs w:val="24"/>
        </w:rPr>
        <w:t>09   от  25.02.2019</w:t>
      </w:r>
      <w:r w:rsidR="00BA75C1" w:rsidRPr="006B25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5C1" w:rsidRPr="006B256C" w:rsidRDefault="00BA75C1" w:rsidP="000518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5C1" w:rsidRPr="00051862" w:rsidRDefault="00BA75C1" w:rsidP="00BA7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62">
        <w:rPr>
          <w:rFonts w:ascii="Times New Roman" w:hAnsi="Times New Roman" w:cs="Times New Roman"/>
          <w:b/>
          <w:sz w:val="24"/>
          <w:szCs w:val="24"/>
        </w:rPr>
        <w:t>Порядок организации работы по реализации меропри</w:t>
      </w:r>
      <w:r w:rsidR="00901AF0" w:rsidRPr="00051862">
        <w:rPr>
          <w:rFonts w:ascii="Times New Roman" w:hAnsi="Times New Roman" w:cs="Times New Roman"/>
          <w:b/>
          <w:sz w:val="24"/>
          <w:szCs w:val="24"/>
        </w:rPr>
        <w:t>ятий народных инициатив Небель</w:t>
      </w:r>
      <w:r w:rsidRPr="00051862">
        <w:rPr>
          <w:rFonts w:ascii="Times New Roman" w:hAnsi="Times New Roman" w:cs="Times New Roman"/>
          <w:b/>
          <w:sz w:val="24"/>
          <w:szCs w:val="24"/>
        </w:rPr>
        <w:t>ского му</w:t>
      </w:r>
      <w:r w:rsidR="00226194" w:rsidRPr="00051862">
        <w:rPr>
          <w:rFonts w:ascii="Times New Roman" w:hAnsi="Times New Roman" w:cs="Times New Roman"/>
          <w:b/>
          <w:sz w:val="24"/>
          <w:szCs w:val="24"/>
        </w:rPr>
        <w:t>ниципального образования на 2019</w:t>
      </w:r>
      <w:r w:rsidRPr="000518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75C1" w:rsidRPr="006B256C" w:rsidRDefault="00BA75C1" w:rsidP="00BA75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75C1" w:rsidRPr="00051862" w:rsidRDefault="00BA75C1" w:rsidP="00051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6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  <w:t>Настоящий Порядок организации работы по реализации меропри</w:t>
      </w:r>
      <w:r w:rsidR="00901AF0" w:rsidRPr="006B256C">
        <w:rPr>
          <w:rFonts w:ascii="Times New Roman" w:hAnsi="Times New Roman" w:cs="Times New Roman"/>
          <w:sz w:val="24"/>
          <w:szCs w:val="24"/>
        </w:rPr>
        <w:t>ятий народных инициатив Небель</w:t>
      </w:r>
      <w:r w:rsidRPr="006B256C">
        <w:rPr>
          <w:rFonts w:ascii="Times New Roman" w:hAnsi="Times New Roman" w:cs="Times New Roman"/>
          <w:sz w:val="24"/>
          <w:szCs w:val="24"/>
        </w:rPr>
        <w:t>ского му</w:t>
      </w:r>
      <w:r w:rsidR="00226194" w:rsidRPr="006B256C">
        <w:rPr>
          <w:rFonts w:ascii="Times New Roman" w:hAnsi="Times New Roman" w:cs="Times New Roman"/>
          <w:sz w:val="24"/>
          <w:szCs w:val="24"/>
        </w:rPr>
        <w:t>ниципального образования на 2019</w:t>
      </w:r>
      <w:r w:rsidRPr="006B256C">
        <w:rPr>
          <w:rFonts w:ascii="Times New Roman" w:hAnsi="Times New Roman" w:cs="Times New Roman"/>
          <w:sz w:val="24"/>
          <w:szCs w:val="24"/>
        </w:rPr>
        <w:t xml:space="preserve"> год (дале</w:t>
      </w:r>
      <w:proofErr w:type="gramStart"/>
      <w:r w:rsidRPr="006B256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B256C">
        <w:rPr>
          <w:rFonts w:ascii="Times New Roman" w:hAnsi="Times New Roman" w:cs="Times New Roman"/>
          <w:sz w:val="24"/>
          <w:szCs w:val="24"/>
        </w:rPr>
        <w:t xml:space="preserve"> Порядок) принят в целях исполнения постановления Правит</w:t>
      </w:r>
      <w:r w:rsidR="00774158" w:rsidRPr="006B256C">
        <w:rPr>
          <w:rFonts w:ascii="Times New Roman" w:hAnsi="Times New Roman" w:cs="Times New Roman"/>
          <w:sz w:val="24"/>
          <w:szCs w:val="24"/>
        </w:rPr>
        <w:t>ельства Иркутской области от  14  февраля  2019 года № 108</w:t>
      </w:r>
      <w:r w:rsidRPr="006B256C">
        <w:rPr>
          <w:rFonts w:ascii="Times New Roman" w:hAnsi="Times New Roman" w:cs="Times New Roman"/>
          <w:sz w:val="24"/>
          <w:szCs w:val="24"/>
        </w:rPr>
        <w:t xml:space="preserve">-пп «О </w:t>
      </w:r>
      <w:hyperlink r:id="rId6" w:history="1">
        <w:r w:rsidRPr="006B25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6B256C">
        <w:rPr>
          <w:rFonts w:ascii="Times New Roman" w:hAnsi="Times New Roman" w:cs="Times New Roman"/>
          <w:sz w:val="24"/>
          <w:szCs w:val="24"/>
        </w:rPr>
        <w:t xml:space="preserve"> пред</w:t>
      </w:r>
      <w:r w:rsidR="00774158" w:rsidRPr="006B256C">
        <w:rPr>
          <w:rFonts w:ascii="Times New Roman" w:hAnsi="Times New Roman" w:cs="Times New Roman"/>
          <w:sz w:val="24"/>
          <w:szCs w:val="24"/>
        </w:rPr>
        <w:t>оставления и расходования в 2019</w:t>
      </w:r>
      <w:r w:rsidRPr="006B256C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6B256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B256C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</w:t>
      </w:r>
      <w:r w:rsidR="00774158" w:rsidRPr="006B256C">
        <w:rPr>
          <w:rFonts w:ascii="Times New Roman" w:hAnsi="Times New Roman" w:cs="Times New Roman"/>
          <w:sz w:val="24"/>
          <w:szCs w:val="24"/>
        </w:rPr>
        <w:t>ив» (далее – Постановление № 108</w:t>
      </w:r>
      <w:r w:rsidRPr="006B256C">
        <w:rPr>
          <w:rFonts w:ascii="Times New Roman" w:hAnsi="Times New Roman" w:cs="Times New Roman"/>
          <w:sz w:val="24"/>
          <w:szCs w:val="24"/>
        </w:rPr>
        <w:t>-пп) и определяет последовательность действий спец</w:t>
      </w:r>
      <w:r w:rsidR="00901AF0" w:rsidRPr="006B256C">
        <w:rPr>
          <w:rFonts w:ascii="Times New Roman" w:hAnsi="Times New Roman" w:cs="Times New Roman"/>
          <w:sz w:val="24"/>
          <w:szCs w:val="24"/>
        </w:rPr>
        <w:t>иалистами администрации Небель</w:t>
      </w:r>
      <w:r w:rsidRPr="006B256C">
        <w:rPr>
          <w:rFonts w:ascii="Times New Roman" w:hAnsi="Times New Roman" w:cs="Times New Roman"/>
          <w:sz w:val="24"/>
          <w:szCs w:val="24"/>
        </w:rPr>
        <w:t>ского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  <w:t>Ответственный исполнитель за реализацию меропри</w:t>
      </w:r>
      <w:r w:rsidR="00901AF0" w:rsidRPr="006B256C">
        <w:rPr>
          <w:rFonts w:ascii="Times New Roman" w:hAnsi="Times New Roman" w:cs="Times New Roman"/>
          <w:sz w:val="24"/>
          <w:szCs w:val="24"/>
        </w:rPr>
        <w:t>ятий народных инициатив Небель</w:t>
      </w:r>
      <w:r w:rsidRPr="006B256C">
        <w:rPr>
          <w:rFonts w:ascii="Times New Roman" w:hAnsi="Times New Roman" w:cs="Times New Roman"/>
          <w:sz w:val="24"/>
          <w:szCs w:val="24"/>
        </w:rPr>
        <w:t>ского му</w:t>
      </w:r>
      <w:r w:rsidR="00226194" w:rsidRPr="006B256C">
        <w:rPr>
          <w:rFonts w:ascii="Times New Roman" w:hAnsi="Times New Roman" w:cs="Times New Roman"/>
          <w:sz w:val="24"/>
          <w:szCs w:val="24"/>
        </w:rPr>
        <w:t>ниципального образования на 2019</w:t>
      </w:r>
      <w:r w:rsidRPr="006B256C">
        <w:rPr>
          <w:rFonts w:ascii="Times New Roman" w:hAnsi="Times New Roman" w:cs="Times New Roman"/>
          <w:sz w:val="24"/>
          <w:szCs w:val="24"/>
        </w:rPr>
        <w:t xml:space="preserve"> год назначается расп</w:t>
      </w:r>
      <w:r w:rsidR="00901AF0" w:rsidRPr="006B256C">
        <w:rPr>
          <w:rFonts w:ascii="Times New Roman" w:hAnsi="Times New Roman" w:cs="Times New Roman"/>
          <w:sz w:val="24"/>
          <w:szCs w:val="24"/>
        </w:rPr>
        <w:t>оряжением администрации Небель</w:t>
      </w:r>
      <w:r w:rsidRPr="006B256C">
        <w:rPr>
          <w:rFonts w:ascii="Times New Roman" w:hAnsi="Times New Roman" w:cs="Times New Roman"/>
          <w:sz w:val="24"/>
          <w:szCs w:val="24"/>
        </w:rPr>
        <w:t>ского муниципального образования (далее - Ответственный исполнитель).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  <w:t>Порядок разработан в соответствии</w:t>
      </w:r>
      <w:r w:rsidRPr="006B256C">
        <w:rPr>
          <w:rFonts w:ascii="Times New Roman" w:hAnsi="Times New Roman" w:cs="Times New Roman"/>
          <w:sz w:val="24"/>
          <w:szCs w:val="24"/>
        </w:rPr>
        <w:tab/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</w:t>
      </w:r>
      <w:r w:rsidR="00774158" w:rsidRPr="006B256C">
        <w:rPr>
          <w:rFonts w:ascii="Times New Roman" w:hAnsi="Times New Roman" w:cs="Times New Roman"/>
          <w:sz w:val="24"/>
          <w:szCs w:val="24"/>
        </w:rPr>
        <w:t>ьных нужд», Постановлением № 108</w:t>
      </w:r>
      <w:r w:rsidRPr="006B256C">
        <w:rPr>
          <w:rFonts w:ascii="Times New Roman" w:hAnsi="Times New Roman" w:cs="Times New Roman"/>
          <w:sz w:val="24"/>
          <w:szCs w:val="24"/>
        </w:rPr>
        <w:t>-пп.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5C1" w:rsidRPr="00051862" w:rsidRDefault="00BA75C1" w:rsidP="00051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62">
        <w:rPr>
          <w:rFonts w:ascii="Times New Roman" w:hAnsi="Times New Roman" w:cs="Times New Roman"/>
          <w:b/>
          <w:sz w:val="24"/>
          <w:szCs w:val="24"/>
        </w:rPr>
        <w:t>2. Заключение муниципального контракта, договора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  <w:t>Ответственный исполнитель обязан контролировать р</w:t>
      </w:r>
      <w:r w:rsidR="00733EAA" w:rsidRPr="006B256C">
        <w:rPr>
          <w:rFonts w:ascii="Times New Roman" w:hAnsi="Times New Roman" w:cs="Times New Roman"/>
          <w:sz w:val="24"/>
          <w:szCs w:val="24"/>
        </w:rPr>
        <w:t>асходные обязательства Небельс</w:t>
      </w:r>
      <w:r w:rsidRPr="006B256C">
        <w:rPr>
          <w:rFonts w:ascii="Times New Roman" w:hAnsi="Times New Roman" w:cs="Times New Roman"/>
          <w:sz w:val="24"/>
          <w:szCs w:val="24"/>
        </w:rPr>
        <w:t>кого  муниципального образования и сроки, предусмотренные Сог</w:t>
      </w:r>
      <w:r w:rsidR="00226194" w:rsidRPr="006B256C">
        <w:rPr>
          <w:rFonts w:ascii="Times New Roman" w:hAnsi="Times New Roman" w:cs="Times New Roman"/>
          <w:sz w:val="24"/>
          <w:szCs w:val="24"/>
        </w:rPr>
        <w:t>лашением о предоставлении в 2019</w:t>
      </w:r>
      <w:r w:rsidRPr="006B256C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6B256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B256C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 </w:t>
      </w:r>
      <w:r w:rsidR="00774158" w:rsidRPr="006B256C">
        <w:rPr>
          <w:rFonts w:ascii="Times New Roman" w:hAnsi="Times New Roman" w:cs="Times New Roman"/>
          <w:sz w:val="24"/>
          <w:szCs w:val="24"/>
        </w:rPr>
        <w:t xml:space="preserve">Перечень проектов народных инициатив по форме в соответствии реализации полномочий, установленных </w:t>
      </w:r>
      <w:proofErr w:type="spellStart"/>
      <w:proofErr w:type="gramStart"/>
      <w:r w:rsidR="00774158" w:rsidRPr="006B256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774158" w:rsidRPr="006B256C">
        <w:rPr>
          <w:rFonts w:ascii="Times New Roman" w:hAnsi="Times New Roman" w:cs="Times New Roman"/>
          <w:sz w:val="24"/>
          <w:szCs w:val="24"/>
        </w:rPr>
        <w:t xml:space="preserve"> 14 ФЗ от 6.10.2003г №131-ФЗ «Об общих принципах организации местного самоуправления в Российской Федерации»</w:t>
      </w:r>
      <w:r w:rsidR="00D61A52" w:rsidRPr="006B256C">
        <w:rPr>
          <w:rFonts w:ascii="Times New Roman" w:hAnsi="Times New Roman" w:cs="Times New Roman"/>
          <w:sz w:val="24"/>
          <w:szCs w:val="24"/>
        </w:rPr>
        <w:t xml:space="preserve">,период реализации мероприятий, </w:t>
      </w:r>
      <w:bookmarkStart w:id="0" w:name="_GoBack"/>
      <w:bookmarkEnd w:id="0"/>
      <w:r w:rsidR="00D61A52" w:rsidRPr="006B256C">
        <w:rPr>
          <w:rFonts w:ascii="Times New Roman" w:hAnsi="Times New Roman" w:cs="Times New Roman"/>
          <w:sz w:val="24"/>
          <w:szCs w:val="24"/>
        </w:rPr>
        <w:t>включенных в Перечень(далее-Мероприятия),-до 31 декабря 2019года.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</w:r>
    </w:p>
    <w:p w:rsidR="00BA75C1" w:rsidRPr="00051862" w:rsidRDefault="00BA75C1" w:rsidP="00051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62">
        <w:rPr>
          <w:rFonts w:ascii="Times New Roman" w:hAnsi="Times New Roman" w:cs="Times New Roman"/>
          <w:b/>
          <w:sz w:val="24"/>
          <w:szCs w:val="24"/>
        </w:rPr>
        <w:t>3.Исполнение муниципального контракта, договора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  <w:t xml:space="preserve">Приемку поставленного товара, выполненные работы (ее результаты), оказанные </w:t>
      </w:r>
      <w:proofErr w:type="gramStart"/>
      <w:r w:rsidRPr="006B256C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6B256C">
        <w:rPr>
          <w:rFonts w:ascii="Times New Roman" w:hAnsi="Times New Roman" w:cs="Times New Roman"/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</w:t>
      </w:r>
      <w:r w:rsidR="00226194" w:rsidRPr="006B256C">
        <w:rPr>
          <w:rFonts w:ascii="Times New Roman" w:hAnsi="Times New Roman" w:cs="Times New Roman"/>
          <w:sz w:val="24"/>
          <w:szCs w:val="24"/>
        </w:rPr>
        <w:t>сидиям и прочим субсидиям в 2019</w:t>
      </w:r>
      <w:r w:rsidRPr="006B256C">
        <w:rPr>
          <w:rFonts w:ascii="Times New Roman" w:hAnsi="Times New Roman" w:cs="Times New Roman"/>
          <w:sz w:val="24"/>
          <w:szCs w:val="24"/>
        </w:rPr>
        <w:t xml:space="preserve"> году, ус</w:t>
      </w:r>
      <w:r w:rsidR="00B75B28" w:rsidRPr="006B256C">
        <w:rPr>
          <w:rFonts w:ascii="Times New Roman" w:hAnsi="Times New Roman" w:cs="Times New Roman"/>
          <w:sz w:val="24"/>
          <w:szCs w:val="24"/>
        </w:rPr>
        <w:t>тановленного приказом Отдела №23</w:t>
      </w:r>
      <w:r w:rsidRPr="006B256C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Иркутской области. 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  <w:t xml:space="preserve">Получатель субсидии обеспечивает оплату поставленного товара, выполненной </w:t>
      </w:r>
      <w:r w:rsidRPr="006B256C">
        <w:rPr>
          <w:rFonts w:ascii="Times New Roman" w:hAnsi="Times New Roman" w:cs="Times New Roman"/>
          <w:sz w:val="24"/>
          <w:szCs w:val="24"/>
        </w:rPr>
        <w:lastRenderedPageBreak/>
        <w:t>работы, (ее результатов) оказанной услуги не позднее  последнего дня финансирования муниципальных учреждений по суб</w:t>
      </w:r>
      <w:r w:rsidR="00226194" w:rsidRPr="006B256C">
        <w:rPr>
          <w:rFonts w:ascii="Times New Roman" w:hAnsi="Times New Roman" w:cs="Times New Roman"/>
          <w:sz w:val="24"/>
          <w:szCs w:val="24"/>
        </w:rPr>
        <w:t>сидиям и прочим субсидиям в 2019</w:t>
      </w:r>
      <w:r w:rsidRPr="006B256C">
        <w:rPr>
          <w:rFonts w:ascii="Times New Roman" w:hAnsi="Times New Roman" w:cs="Times New Roman"/>
          <w:sz w:val="24"/>
          <w:szCs w:val="24"/>
        </w:rPr>
        <w:t xml:space="preserve"> год ус</w:t>
      </w:r>
      <w:r w:rsidR="00B75B28" w:rsidRPr="006B256C">
        <w:rPr>
          <w:rFonts w:ascii="Times New Roman" w:hAnsi="Times New Roman" w:cs="Times New Roman"/>
          <w:sz w:val="24"/>
          <w:szCs w:val="24"/>
        </w:rPr>
        <w:t>тановленного приказом Отдела №23</w:t>
      </w:r>
      <w:r w:rsidRPr="006B256C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Иркутской области. 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</w:r>
    </w:p>
    <w:p w:rsidR="00BA75C1" w:rsidRPr="00051862" w:rsidRDefault="00BA75C1" w:rsidP="00051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62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6C">
        <w:rPr>
          <w:rFonts w:ascii="Times New Roman" w:hAnsi="Times New Roman" w:cs="Times New Roman"/>
          <w:sz w:val="24"/>
          <w:szCs w:val="24"/>
        </w:rPr>
        <w:tab/>
        <w:t xml:space="preserve">Ответственный исполнитель представляет отчет об использовании субсидии </w:t>
      </w:r>
      <w:r w:rsidR="00733EAA" w:rsidRPr="006B256C">
        <w:rPr>
          <w:rFonts w:ascii="Times New Roman" w:hAnsi="Times New Roman" w:cs="Times New Roman"/>
          <w:sz w:val="24"/>
          <w:szCs w:val="24"/>
        </w:rPr>
        <w:t>Небель</w:t>
      </w:r>
      <w:r w:rsidR="00162188" w:rsidRPr="006B256C">
        <w:rPr>
          <w:rFonts w:ascii="Times New Roman" w:hAnsi="Times New Roman" w:cs="Times New Roman"/>
          <w:sz w:val="24"/>
          <w:szCs w:val="24"/>
        </w:rPr>
        <w:t>ского</w:t>
      </w:r>
      <w:r w:rsidRPr="006B25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министерство экономического развития Иркутской о</w:t>
      </w:r>
      <w:r w:rsidR="00226194" w:rsidRPr="006B256C">
        <w:rPr>
          <w:rFonts w:ascii="Times New Roman" w:hAnsi="Times New Roman" w:cs="Times New Roman"/>
          <w:sz w:val="24"/>
          <w:szCs w:val="24"/>
        </w:rPr>
        <w:t>бласти в срок до 1 февраля  2020</w:t>
      </w:r>
      <w:r w:rsidR="000518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256C">
        <w:rPr>
          <w:rFonts w:ascii="Times New Roman" w:hAnsi="Times New Roman" w:cs="Times New Roman"/>
          <w:sz w:val="24"/>
          <w:szCs w:val="24"/>
        </w:rPr>
        <w:t xml:space="preserve"> в соответствии с Со</w:t>
      </w:r>
      <w:r w:rsidR="00B04E83" w:rsidRPr="006B256C">
        <w:rPr>
          <w:rFonts w:ascii="Times New Roman" w:hAnsi="Times New Roman" w:cs="Times New Roman"/>
          <w:sz w:val="24"/>
          <w:szCs w:val="24"/>
        </w:rPr>
        <w:t>глашением и Постановлением № 240</w:t>
      </w:r>
      <w:r w:rsidRPr="006B256C">
        <w:rPr>
          <w:rFonts w:ascii="Times New Roman" w:hAnsi="Times New Roman" w:cs="Times New Roman"/>
          <w:sz w:val="24"/>
          <w:szCs w:val="24"/>
        </w:rPr>
        <w:t>-пп.</w:t>
      </w:r>
    </w:p>
    <w:p w:rsidR="00BA75C1" w:rsidRPr="006B256C" w:rsidRDefault="00BA75C1" w:rsidP="00BA7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3E3" w:rsidRPr="006B256C" w:rsidRDefault="002103E3" w:rsidP="00BA75C1"/>
    <w:sectPr w:rsidR="002103E3" w:rsidRPr="006B256C" w:rsidSect="0021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0C52"/>
    <w:multiLevelType w:val="hybridMultilevel"/>
    <w:tmpl w:val="E61204C2"/>
    <w:lvl w:ilvl="0" w:tplc="C9CC0B6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B93848"/>
    <w:multiLevelType w:val="hybridMultilevel"/>
    <w:tmpl w:val="29782BA6"/>
    <w:lvl w:ilvl="0" w:tplc="D3EEE70A">
      <w:start w:val="4"/>
      <w:numFmt w:val="decimal"/>
      <w:lvlText w:val="%1."/>
      <w:lvlJc w:val="left"/>
      <w:pPr>
        <w:ind w:left="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5C1"/>
    <w:rsid w:val="00051862"/>
    <w:rsid w:val="00076546"/>
    <w:rsid w:val="00162188"/>
    <w:rsid w:val="001C6AA9"/>
    <w:rsid w:val="002103E3"/>
    <w:rsid w:val="00226194"/>
    <w:rsid w:val="00571C53"/>
    <w:rsid w:val="005C22E4"/>
    <w:rsid w:val="00640D10"/>
    <w:rsid w:val="006A7328"/>
    <w:rsid w:val="006B256C"/>
    <w:rsid w:val="00733EAA"/>
    <w:rsid w:val="00774158"/>
    <w:rsid w:val="00901AF0"/>
    <w:rsid w:val="00B04E83"/>
    <w:rsid w:val="00B75B28"/>
    <w:rsid w:val="00BA75C1"/>
    <w:rsid w:val="00D61A52"/>
    <w:rsid w:val="00F6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7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83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Body Text"/>
    <w:basedOn w:val="a"/>
    <w:link w:val="1"/>
    <w:uiPriority w:val="99"/>
    <w:unhideWhenUsed/>
    <w:rsid w:val="006B256C"/>
    <w:pPr>
      <w:widowControl/>
      <w:shd w:val="clear" w:color="auto" w:fill="FFFFFF"/>
      <w:suppressAutoHyphens w:val="0"/>
      <w:spacing w:before="300" w:after="300" w:line="240" w:lineRule="atLeast"/>
    </w:pPr>
    <w:rPr>
      <w:rFonts w:eastAsia="Arial Unicode MS"/>
      <w:kern w:val="0"/>
    </w:rPr>
  </w:style>
  <w:style w:type="character" w:customStyle="1" w:styleId="a7">
    <w:name w:val="Основной текст Знак"/>
    <w:basedOn w:val="a0"/>
    <w:link w:val="a6"/>
    <w:uiPriority w:val="99"/>
    <w:semiHidden/>
    <w:rsid w:val="006B256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6B256C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7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8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8BB5E77AAE06D09548F3FC28E731A9983004D18824D934A76676D1803E750E4A72783365B7F8192B1C5o3lBF" TargetMode="External"/><Relationship Id="rId5" Type="http://schemas.openxmlformats.org/officeDocument/2006/relationships/hyperlink" Target="consultantplus://offline/ref=8F38BB5E77AAE06D09548F3FC28E731A9983004D18824D934A76676D1803E750E4A72783365B7F8192B1C5o3lB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cp:lastPrinted>2017-05-03T00:08:00Z</cp:lastPrinted>
  <dcterms:created xsi:type="dcterms:W3CDTF">2016-06-01T05:39:00Z</dcterms:created>
  <dcterms:modified xsi:type="dcterms:W3CDTF">2019-03-04T03:15:00Z</dcterms:modified>
</cp:coreProperties>
</file>